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251C7" w14:textId="77777777" w:rsidR="004A7FAA" w:rsidRPr="00E52F8E" w:rsidRDefault="00CF169A" w:rsidP="00B47B64">
      <w:pPr>
        <w:jc w:val="center"/>
        <w:rPr>
          <w:rFonts w:ascii="Times New Roman" w:hAnsi="Times New Roman" w:cs="Times New Roman"/>
          <w:b/>
          <w:sz w:val="32"/>
          <w:szCs w:val="32"/>
          <w:u w:val="single"/>
        </w:rPr>
      </w:pPr>
      <w:r w:rsidRPr="00E52F8E">
        <w:rPr>
          <w:rFonts w:ascii="Times New Roman" w:hAnsi="Times New Roman" w:cs="Times New Roman"/>
          <w:b/>
          <w:sz w:val="32"/>
          <w:szCs w:val="32"/>
          <w:u w:val="single"/>
        </w:rPr>
        <w:t>CURRICULUM MAP</w:t>
      </w:r>
      <w:r w:rsidR="005C4701" w:rsidRPr="00E52F8E">
        <w:rPr>
          <w:rFonts w:ascii="Times New Roman" w:hAnsi="Times New Roman" w:cs="Times New Roman"/>
          <w:b/>
          <w:sz w:val="32"/>
          <w:szCs w:val="32"/>
          <w:u w:val="single"/>
        </w:rPr>
        <w:t xml:space="preserve"> Language 3 Grades 9-10</w:t>
      </w:r>
    </w:p>
    <w:p w14:paraId="18D82D37" w14:textId="77777777" w:rsidR="00B47B64" w:rsidRDefault="00B47B64" w:rsidP="00B47B64">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384B5C5D" w14:textId="77777777" w:rsidR="00B47B64" w:rsidRDefault="00B47B64" w:rsidP="00B47B6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B47B64" w14:paraId="307EF859" w14:textId="77777777" w:rsidTr="00CF169A">
        <w:tc>
          <w:tcPr>
            <w:tcW w:w="9576" w:type="dxa"/>
            <w:gridSpan w:val="2"/>
            <w:shd w:val="clear" w:color="auto" w:fill="F2F2F2" w:themeFill="background1" w:themeFillShade="F2"/>
          </w:tcPr>
          <w:p w14:paraId="3E233D44" w14:textId="77777777" w:rsidR="00B47B64" w:rsidRDefault="00254706" w:rsidP="00B47B64">
            <w:pPr>
              <w:rPr>
                <w:rFonts w:ascii="Times New Roman" w:hAnsi="Times New Roman" w:cs="Times New Roman"/>
                <w:sz w:val="24"/>
                <w:szCs w:val="24"/>
              </w:rPr>
            </w:pPr>
            <w:r>
              <w:rPr>
                <w:rFonts w:ascii="Times New Roman" w:hAnsi="Times New Roman" w:cs="Times New Roman"/>
                <w:sz w:val="24"/>
                <w:szCs w:val="24"/>
              </w:rPr>
              <w:t>Period of Study:</w:t>
            </w:r>
          </w:p>
          <w:p w14:paraId="68F23F9A" w14:textId="77777777" w:rsidR="00B47B64" w:rsidRDefault="00B47B64" w:rsidP="00B47B64">
            <w:pPr>
              <w:rPr>
                <w:rFonts w:ascii="Times New Roman" w:hAnsi="Times New Roman" w:cs="Times New Roman"/>
                <w:sz w:val="24"/>
                <w:szCs w:val="24"/>
              </w:rPr>
            </w:pPr>
          </w:p>
        </w:tc>
      </w:tr>
      <w:tr w:rsidR="00B47B64" w14:paraId="2AD4C297" w14:textId="77777777" w:rsidTr="00B47B64">
        <w:tc>
          <w:tcPr>
            <w:tcW w:w="4788" w:type="dxa"/>
            <w:shd w:val="clear" w:color="auto" w:fill="F2F2F2" w:themeFill="background1" w:themeFillShade="F2"/>
          </w:tcPr>
          <w:p w14:paraId="120A3C69" w14:textId="77777777" w:rsidR="00B47B64" w:rsidRPr="00E52F8E" w:rsidRDefault="00542B46" w:rsidP="00B47B64">
            <w:pPr>
              <w:rPr>
                <w:rFonts w:ascii="Times New Roman" w:hAnsi="Times New Roman" w:cs="Times New Roman"/>
                <w:b/>
                <w:sz w:val="24"/>
                <w:szCs w:val="24"/>
              </w:rPr>
            </w:pPr>
            <w:r w:rsidRPr="00E52F8E">
              <w:rPr>
                <w:rFonts w:ascii="Times New Roman" w:hAnsi="Times New Roman" w:cs="Times New Roman"/>
                <w:b/>
                <w:sz w:val="24"/>
                <w:szCs w:val="24"/>
              </w:rPr>
              <w:t>LITERACY STANDARDS:</w:t>
            </w:r>
          </w:p>
        </w:tc>
        <w:tc>
          <w:tcPr>
            <w:tcW w:w="4788" w:type="dxa"/>
            <w:shd w:val="clear" w:color="auto" w:fill="F2F2F2" w:themeFill="background1" w:themeFillShade="F2"/>
          </w:tcPr>
          <w:p w14:paraId="2DBC45F6" w14:textId="77777777" w:rsidR="00B47B64" w:rsidRPr="00E52F8E" w:rsidRDefault="00542B46" w:rsidP="00B47B64">
            <w:pPr>
              <w:rPr>
                <w:rFonts w:ascii="Times New Roman" w:hAnsi="Times New Roman" w:cs="Times New Roman"/>
                <w:b/>
                <w:sz w:val="24"/>
                <w:szCs w:val="24"/>
              </w:rPr>
            </w:pPr>
            <w:r w:rsidRPr="00E52F8E">
              <w:rPr>
                <w:rFonts w:ascii="Times New Roman" w:hAnsi="Times New Roman" w:cs="Times New Roman"/>
                <w:b/>
                <w:sz w:val="24"/>
                <w:szCs w:val="24"/>
              </w:rPr>
              <w:t>ENDURING UNDERSTANDINGS</w:t>
            </w:r>
            <w:r w:rsidR="00B47B64" w:rsidRPr="00E52F8E">
              <w:rPr>
                <w:rFonts w:ascii="Times New Roman" w:hAnsi="Times New Roman" w:cs="Times New Roman"/>
                <w:b/>
                <w:sz w:val="24"/>
                <w:szCs w:val="24"/>
              </w:rPr>
              <w:t>:</w:t>
            </w:r>
          </w:p>
        </w:tc>
      </w:tr>
      <w:tr w:rsidR="00B47B64" w14:paraId="1CA70E02" w14:textId="77777777" w:rsidTr="00AB717E">
        <w:tc>
          <w:tcPr>
            <w:tcW w:w="4788" w:type="dxa"/>
          </w:tcPr>
          <w:p w14:paraId="289ED9B0" w14:textId="0556B344" w:rsidR="008E558D" w:rsidRDefault="008E558D" w:rsidP="00B47B64">
            <w:pPr>
              <w:rPr>
                <w:rFonts w:ascii="Times New Roman" w:hAnsi="Times New Roman" w:cs="Times New Roman"/>
                <w:b/>
                <w:sz w:val="24"/>
                <w:szCs w:val="24"/>
              </w:rPr>
            </w:pPr>
            <w:r w:rsidRPr="008E558D">
              <w:rPr>
                <w:rFonts w:ascii="Times New Roman" w:hAnsi="Times New Roman" w:cs="Times New Roman"/>
                <w:b/>
                <w:sz w:val="24"/>
                <w:szCs w:val="24"/>
              </w:rPr>
              <w:t>Language 3: Knowledge of Language</w:t>
            </w:r>
          </w:p>
          <w:p w14:paraId="71120D6D" w14:textId="77777777" w:rsidR="008E558D" w:rsidRPr="008E558D" w:rsidRDefault="008E558D" w:rsidP="00B47B64">
            <w:pPr>
              <w:rPr>
                <w:rFonts w:ascii="Times New Roman" w:hAnsi="Times New Roman" w:cs="Times New Roman"/>
                <w:sz w:val="24"/>
                <w:szCs w:val="24"/>
              </w:rPr>
            </w:pPr>
            <w:r>
              <w:rPr>
                <w:rFonts w:ascii="Times New Roman" w:hAnsi="Times New Roman" w:cs="Times New Roman"/>
                <w:sz w:val="24"/>
                <w:szCs w:val="24"/>
              </w:rPr>
              <w:t>Apply knowledge of language to understand how language functions in different contexts, to make effective choices for meaning or style, and to comprehend more fully when reading or listening.</w:t>
            </w:r>
          </w:p>
          <w:p w14:paraId="5C99FC4B" w14:textId="77777777" w:rsidR="00A209EA" w:rsidRDefault="005C4701" w:rsidP="00A209EA">
            <w:pPr>
              <w:rPr>
                <w:rFonts w:ascii="Times New Roman" w:hAnsi="Times New Roman" w:cs="Times New Roman"/>
                <w:b/>
                <w:sz w:val="24"/>
                <w:szCs w:val="24"/>
              </w:rPr>
            </w:pPr>
            <w:r>
              <w:rPr>
                <w:rFonts w:ascii="Times New Roman" w:hAnsi="Times New Roman" w:cs="Times New Roman"/>
                <w:b/>
                <w:sz w:val="24"/>
                <w:szCs w:val="24"/>
              </w:rPr>
              <w:t>Grade 9-10</w:t>
            </w:r>
            <w:r w:rsidR="00A209EA">
              <w:rPr>
                <w:rFonts w:ascii="Times New Roman" w:hAnsi="Times New Roman" w:cs="Times New Roman"/>
                <w:b/>
                <w:sz w:val="24"/>
                <w:szCs w:val="24"/>
              </w:rPr>
              <w:t xml:space="preserve"> Specific Standard:</w:t>
            </w:r>
          </w:p>
          <w:p w14:paraId="1A70A017" w14:textId="77777777" w:rsidR="005C4701" w:rsidRPr="00E52F8E" w:rsidRDefault="005C4701" w:rsidP="005C4701">
            <w:pPr>
              <w:autoSpaceDE w:val="0"/>
              <w:autoSpaceDN w:val="0"/>
              <w:adjustRightInd w:val="0"/>
              <w:rPr>
                <w:rFonts w:ascii="Times New Roman" w:hAnsi="Times New Roman" w:cs="Times New Roman"/>
                <w:sz w:val="24"/>
                <w:szCs w:val="24"/>
              </w:rPr>
            </w:pPr>
            <w:r w:rsidRPr="00E52F8E">
              <w:rPr>
                <w:rFonts w:ascii="Times New Roman" w:hAnsi="Times New Roman" w:cs="Times New Roman"/>
                <w:sz w:val="24"/>
                <w:szCs w:val="24"/>
              </w:rPr>
              <w:t>Apply knowledge of language to understand how language functions in different contexts, to make effective choices for meaning or style, and to comprehend more fully when reading or listening.</w:t>
            </w:r>
          </w:p>
          <w:p w14:paraId="21154B86" w14:textId="6A27E542" w:rsidR="00B47B64" w:rsidRPr="00057900" w:rsidRDefault="005C4701" w:rsidP="00057900">
            <w:pPr>
              <w:autoSpaceDE w:val="0"/>
              <w:autoSpaceDN w:val="0"/>
              <w:adjustRightInd w:val="0"/>
              <w:rPr>
                <w:rFonts w:ascii="Times New Roman" w:hAnsi="Times New Roman" w:cs="Times New Roman"/>
                <w:i/>
                <w:iCs/>
                <w:sz w:val="24"/>
                <w:szCs w:val="24"/>
              </w:rPr>
            </w:pPr>
            <w:r w:rsidRPr="00E52F8E">
              <w:rPr>
                <w:rFonts w:ascii="Times New Roman" w:hAnsi="Times New Roman" w:cs="Times New Roman"/>
                <w:sz w:val="24"/>
                <w:szCs w:val="24"/>
              </w:rPr>
              <w:t xml:space="preserve">a. Write and edit work so that it conforms to the guidelines in a style manual (e.g., </w:t>
            </w:r>
            <w:r w:rsidRPr="00E52F8E">
              <w:rPr>
                <w:rFonts w:ascii="Times New Roman" w:hAnsi="Times New Roman" w:cs="Times New Roman"/>
                <w:i/>
                <w:iCs/>
                <w:sz w:val="24"/>
                <w:szCs w:val="24"/>
              </w:rPr>
              <w:t>MLA Handbook</w:t>
            </w:r>
            <w:r w:rsidRPr="00E52F8E">
              <w:rPr>
                <w:rFonts w:ascii="Times New Roman" w:hAnsi="Times New Roman" w:cs="Times New Roman"/>
                <w:sz w:val="24"/>
                <w:szCs w:val="24"/>
              </w:rPr>
              <w:t xml:space="preserve">, </w:t>
            </w:r>
            <w:proofErr w:type="spellStart"/>
            <w:r w:rsidRPr="00E52F8E">
              <w:rPr>
                <w:rFonts w:ascii="Times New Roman" w:hAnsi="Times New Roman" w:cs="Times New Roman"/>
                <w:sz w:val="24"/>
                <w:szCs w:val="24"/>
              </w:rPr>
              <w:t>Turabian’s</w:t>
            </w:r>
            <w:proofErr w:type="spellEnd"/>
            <w:r w:rsidRPr="00E52F8E">
              <w:rPr>
                <w:rFonts w:ascii="Times New Roman" w:hAnsi="Times New Roman" w:cs="Times New Roman"/>
                <w:sz w:val="24"/>
                <w:szCs w:val="24"/>
              </w:rPr>
              <w:t xml:space="preserve"> </w:t>
            </w:r>
            <w:r w:rsidRPr="00E52F8E">
              <w:rPr>
                <w:rFonts w:ascii="Times New Roman" w:hAnsi="Times New Roman" w:cs="Times New Roman"/>
                <w:i/>
                <w:iCs/>
                <w:sz w:val="24"/>
                <w:szCs w:val="24"/>
              </w:rPr>
              <w:t>Manual for Writers</w:t>
            </w:r>
            <w:r w:rsidRPr="00E52F8E">
              <w:rPr>
                <w:rFonts w:ascii="Times New Roman" w:hAnsi="Times New Roman" w:cs="Times New Roman"/>
                <w:sz w:val="24"/>
                <w:szCs w:val="24"/>
              </w:rPr>
              <w:t>) appropriate for the discipline and writing type.</w:t>
            </w:r>
          </w:p>
          <w:p w14:paraId="48FF12FE" w14:textId="77777777" w:rsidR="00B47B64" w:rsidRDefault="00B47B64" w:rsidP="00B47B64">
            <w:pPr>
              <w:rPr>
                <w:rFonts w:ascii="Times New Roman" w:hAnsi="Times New Roman" w:cs="Times New Roman"/>
                <w:sz w:val="24"/>
                <w:szCs w:val="24"/>
              </w:rPr>
            </w:pPr>
          </w:p>
        </w:tc>
        <w:tc>
          <w:tcPr>
            <w:tcW w:w="4788" w:type="dxa"/>
          </w:tcPr>
          <w:p w14:paraId="7C8886C4" w14:textId="77777777" w:rsidR="00B47B64" w:rsidRDefault="008E558D" w:rsidP="00B47B64">
            <w:pPr>
              <w:rPr>
                <w:rFonts w:ascii="Times New Roman" w:hAnsi="Times New Roman" w:cs="Times New Roman"/>
                <w:sz w:val="24"/>
                <w:szCs w:val="24"/>
              </w:rPr>
            </w:pPr>
            <w:r>
              <w:rPr>
                <w:rFonts w:ascii="Times New Roman" w:hAnsi="Times New Roman" w:cs="Times New Roman"/>
                <w:sz w:val="24"/>
                <w:szCs w:val="24"/>
              </w:rPr>
              <w:t>Students will be able to apply language in various contexts.</w:t>
            </w:r>
          </w:p>
        </w:tc>
      </w:tr>
      <w:tr w:rsidR="00B47B64" w14:paraId="24B20A87" w14:textId="77777777" w:rsidTr="00B47B64">
        <w:tc>
          <w:tcPr>
            <w:tcW w:w="9576" w:type="dxa"/>
            <w:gridSpan w:val="2"/>
            <w:shd w:val="clear" w:color="auto" w:fill="F2F2F2" w:themeFill="background1" w:themeFillShade="F2"/>
          </w:tcPr>
          <w:p w14:paraId="4FD11F7E" w14:textId="77777777" w:rsidR="00B47B64" w:rsidRPr="00E52F8E" w:rsidRDefault="00B85F59" w:rsidP="00B47B64">
            <w:pPr>
              <w:rPr>
                <w:rFonts w:ascii="Times New Roman" w:hAnsi="Times New Roman" w:cs="Times New Roman"/>
                <w:b/>
                <w:sz w:val="24"/>
                <w:szCs w:val="24"/>
              </w:rPr>
            </w:pPr>
            <w:r w:rsidRPr="00E52F8E">
              <w:rPr>
                <w:rFonts w:ascii="Times New Roman" w:hAnsi="Times New Roman" w:cs="Times New Roman"/>
                <w:b/>
                <w:sz w:val="24"/>
                <w:szCs w:val="24"/>
              </w:rPr>
              <w:t>ESSENTIAL QUESTION(S)</w:t>
            </w:r>
            <w:r w:rsidR="00B47B64" w:rsidRPr="00E52F8E">
              <w:rPr>
                <w:rFonts w:ascii="Times New Roman" w:hAnsi="Times New Roman" w:cs="Times New Roman"/>
                <w:b/>
                <w:sz w:val="24"/>
                <w:szCs w:val="24"/>
              </w:rPr>
              <w:t>:</w:t>
            </w:r>
          </w:p>
        </w:tc>
      </w:tr>
      <w:tr w:rsidR="00B85F59" w14:paraId="11F4A8A8" w14:textId="77777777" w:rsidTr="00B85F59">
        <w:tc>
          <w:tcPr>
            <w:tcW w:w="9576" w:type="dxa"/>
            <w:gridSpan w:val="2"/>
            <w:shd w:val="clear" w:color="auto" w:fill="auto"/>
          </w:tcPr>
          <w:p w14:paraId="5D4AAA25" w14:textId="77777777" w:rsidR="00A209EA" w:rsidRPr="00157CE8" w:rsidRDefault="00A209EA" w:rsidP="00157CE8">
            <w:pPr>
              <w:rPr>
                <w:rFonts w:ascii="Times New Roman" w:hAnsi="Times New Roman" w:cs="Times New Roman"/>
                <w:b/>
                <w:sz w:val="24"/>
                <w:szCs w:val="24"/>
              </w:rPr>
            </w:pPr>
            <w:r w:rsidRPr="00157CE8">
              <w:rPr>
                <w:rFonts w:ascii="Times New Roman" w:hAnsi="Times New Roman" w:cs="Times New Roman"/>
                <w:b/>
                <w:sz w:val="24"/>
                <w:szCs w:val="24"/>
              </w:rPr>
              <w:t>Overarching Questions:</w:t>
            </w:r>
          </w:p>
          <w:p w14:paraId="146E23C3" w14:textId="77777777" w:rsidR="008E558D" w:rsidRPr="00157CE8" w:rsidRDefault="008E558D"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How can greater awareness of a linguistic style lead to successful communication?</w:t>
            </w:r>
          </w:p>
          <w:p w14:paraId="605EACE8" w14:textId="77777777" w:rsidR="008E558D" w:rsidRPr="00157CE8" w:rsidRDefault="008E558D"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Why do need to speak differently in different situations?</w:t>
            </w:r>
          </w:p>
          <w:p w14:paraId="2B1C1B8C" w14:textId="77777777" w:rsidR="008E558D" w:rsidRPr="00157CE8" w:rsidRDefault="008E558D"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How does the use of language change when speaking with adults, children or peers?</w:t>
            </w:r>
          </w:p>
          <w:p w14:paraId="70598679" w14:textId="77777777" w:rsidR="008E558D" w:rsidRPr="00157CE8" w:rsidRDefault="008E558D"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How important is diction and word choice in creating meaning?</w:t>
            </w:r>
          </w:p>
          <w:p w14:paraId="3588CE23" w14:textId="77777777" w:rsidR="00726225" w:rsidRPr="00157CE8" w:rsidRDefault="00726225"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Why is it important to understand how people communicate?</w:t>
            </w:r>
          </w:p>
          <w:p w14:paraId="5C58EA0F" w14:textId="77777777" w:rsidR="00F66359" w:rsidRDefault="00F66359" w:rsidP="00157CE8">
            <w:pPr>
              <w:pStyle w:val="ListParagraph"/>
              <w:numPr>
                <w:ilvl w:val="0"/>
                <w:numId w:val="11"/>
              </w:numPr>
            </w:pPr>
            <w:r w:rsidRPr="00157CE8">
              <w:rPr>
                <w:rFonts w:ascii="Times New Roman" w:hAnsi="Times New Roman" w:cs="Times New Roman"/>
                <w:sz w:val="24"/>
                <w:szCs w:val="24"/>
              </w:rPr>
              <w:t>What is the effect of using different styles?</w:t>
            </w:r>
          </w:p>
          <w:p w14:paraId="5A181704" w14:textId="77777777" w:rsidR="00567349" w:rsidRPr="00157CE8" w:rsidRDefault="00567349"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What is the value and importance of writing using standard written English?</w:t>
            </w:r>
          </w:p>
          <w:p w14:paraId="6937DEED" w14:textId="77777777" w:rsidR="00726225" w:rsidRPr="00A2451E" w:rsidRDefault="00726225" w:rsidP="008E558D">
            <w:pPr>
              <w:rPr>
                <w:rFonts w:ascii="Times New Roman" w:hAnsi="Times New Roman" w:cs="Times New Roman"/>
                <w:sz w:val="24"/>
                <w:szCs w:val="24"/>
              </w:rPr>
            </w:pPr>
          </w:p>
          <w:p w14:paraId="1F700836" w14:textId="77777777" w:rsidR="00B85F59" w:rsidRPr="00157CE8" w:rsidRDefault="00A209EA" w:rsidP="00157CE8">
            <w:pPr>
              <w:rPr>
                <w:rFonts w:ascii="Times New Roman" w:hAnsi="Times New Roman" w:cs="Times New Roman"/>
                <w:b/>
                <w:sz w:val="24"/>
                <w:szCs w:val="24"/>
              </w:rPr>
            </w:pPr>
            <w:r w:rsidRPr="00157CE8">
              <w:rPr>
                <w:rFonts w:ascii="Times New Roman" w:hAnsi="Times New Roman" w:cs="Times New Roman"/>
                <w:b/>
                <w:sz w:val="24"/>
                <w:szCs w:val="24"/>
              </w:rPr>
              <w:t>Topical Questions:</w:t>
            </w:r>
          </w:p>
          <w:p w14:paraId="27F7B87D" w14:textId="77777777" w:rsidR="00726225" w:rsidRPr="00157CE8" w:rsidRDefault="00726225"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 xml:space="preserve">What happens when people communicate differently (verbal </w:t>
            </w:r>
            <w:proofErr w:type="spellStart"/>
            <w:r w:rsidRPr="00157CE8">
              <w:rPr>
                <w:rFonts w:ascii="Times New Roman" w:hAnsi="Times New Roman" w:cs="Times New Roman"/>
                <w:sz w:val="24"/>
                <w:szCs w:val="24"/>
              </w:rPr>
              <w:t>vs</w:t>
            </w:r>
            <w:proofErr w:type="spellEnd"/>
            <w:r w:rsidRPr="00157CE8">
              <w:rPr>
                <w:rFonts w:ascii="Times New Roman" w:hAnsi="Times New Roman" w:cs="Times New Roman"/>
                <w:sz w:val="24"/>
                <w:szCs w:val="24"/>
              </w:rPr>
              <w:t xml:space="preserve"> non-verbal, specialized societal quirks)</w:t>
            </w:r>
          </w:p>
          <w:p w14:paraId="656D6814" w14:textId="77777777" w:rsidR="00B85F59" w:rsidRPr="00157CE8" w:rsidRDefault="00726225"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What are the different ways to communicate ideas?</w:t>
            </w:r>
          </w:p>
          <w:p w14:paraId="313EAAD9" w14:textId="77777777" w:rsidR="00E21526" w:rsidRPr="00157CE8" w:rsidRDefault="00E21526" w:rsidP="00157CE8">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 xml:space="preserve">How does J.D. Salinger play with dialogue and slang for greater effectiveness in </w:t>
            </w:r>
            <w:r w:rsidRPr="00157CE8">
              <w:rPr>
                <w:rFonts w:ascii="Times New Roman" w:hAnsi="Times New Roman" w:cs="Times New Roman"/>
                <w:sz w:val="24"/>
                <w:szCs w:val="24"/>
                <w:u w:val="single"/>
              </w:rPr>
              <w:t>The Catcher in the Rye?</w:t>
            </w:r>
          </w:p>
          <w:p w14:paraId="7445337C" w14:textId="368869B2" w:rsidR="00157CE8" w:rsidRPr="00057900" w:rsidRDefault="00567349" w:rsidP="00B47B64">
            <w:pPr>
              <w:pStyle w:val="ListParagraph"/>
              <w:numPr>
                <w:ilvl w:val="0"/>
                <w:numId w:val="11"/>
              </w:numPr>
              <w:rPr>
                <w:rFonts w:ascii="Times New Roman" w:hAnsi="Times New Roman" w:cs="Times New Roman"/>
                <w:sz w:val="24"/>
                <w:szCs w:val="24"/>
              </w:rPr>
            </w:pPr>
            <w:r w:rsidRPr="00157CE8">
              <w:rPr>
                <w:rFonts w:ascii="Times New Roman" w:hAnsi="Times New Roman" w:cs="Times New Roman"/>
                <w:sz w:val="24"/>
                <w:szCs w:val="24"/>
              </w:rPr>
              <w:t xml:space="preserve">How can an outside resource such as a writer’s manual </w:t>
            </w:r>
            <w:r w:rsidR="00057900">
              <w:rPr>
                <w:rFonts w:ascii="Times New Roman" w:hAnsi="Times New Roman" w:cs="Times New Roman"/>
                <w:sz w:val="24"/>
                <w:szCs w:val="24"/>
              </w:rPr>
              <w:t>be useful in developing writing?</w:t>
            </w:r>
          </w:p>
          <w:p w14:paraId="32CBB360" w14:textId="77777777" w:rsidR="00157CE8" w:rsidRDefault="00157CE8" w:rsidP="00B47B64">
            <w:pPr>
              <w:rPr>
                <w:rFonts w:ascii="Times New Roman" w:hAnsi="Times New Roman" w:cs="Times New Roman"/>
                <w:sz w:val="24"/>
                <w:szCs w:val="24"/>
              </w:rPr>
            </w:pPr>
          </w:p>
          <w:p w14:paraId="4BAD2FDC" w14:textId="77777777" w:rsidR="00057900" w:rsidRDefault="00057900" w:rsidP="00B47B64">
            <w:pPr>
              <w:rPr>
                <w:rFonts w:ascii="Times New Roman" w:hAnsi="Times New Roman" w:cs="Times New Roman"/>
                <w:sz w:val="24"/>
                <w:szCs w:val="24"/>
              </w:rPr>
            </w:pPr>
          </w:p>
          <w:p w14:paraId="4E11D76C" w14:textId="77777777" w:rsidR="00057900" w:rsidRDefault="00057900" w:rsidP="00B47B64">
            <w:pPr>
              <w:rPr>
                <w:rFonts w:ascii="Times New Roman" w:hAnsi="Times New Roman" w:cs="Times New Roman"/>
                <w:sz w:val="24"/>
                <w:szCs w:val="24"/>
              </w:rPr>
            </w:pPr>
          </w:p>
          <w:p w14:paraId="1D823589" w14:textId="77777777" w:rsidR="00057900" w:rsidRDefault="00057900" w:rsidP="00B47B64">
            <w:pPr>
              <w:rPr>
                <w:rFonts w:ascii="Times New Roman" w:hAnsi="Times New Roman" w:cs="Times New Roman"/>
                <w:sz w:val="24"/>
                <w:szCs w:val="24"/>
              </w:rPr>
            </w:pPr>
          </w:p>
          <w:p w14:paraId="1DD510DD" w14:textId="77777777" w:rsidR="00057900" w:rsidRDefault="00057900" w:rsidP="00B47B64">
            <w:pPr>
              <w:rPr>
                <w:rFonts w:ascii="Times New Roman" w:hAnsi="Times New Roman" w:cs="Times New Roman"/>
                <w:sz w:val="24"/>
                <w:szCs w:val="24"/>
              </w:rPr>
            </w:pPr>
          </w:p>
        </w:tc>
      </w:tr>
      <w:tr w:rsidR="002E1996" w14:paraId="757A8F23" w14:textId="77777777" w:rsidTr="006D6B33">
        <w:tc>
          <w:tcPr>
            <w:tcW w:w="4788" w:type="dxa"/>
            <w:shd w:val="clear" w:color="auto" w:fill="F2F2F2" w:themeFill="background1" w:themeFillShade="F2"/>
          </w:tcPr>
          <w:p w14:paraId="71F6FB9C" w14:textId="77777777" w:rsidR="002E1996" w:rsidRPr="00E52F8E" w:rsidRDefault="002E1996" w:rsidP="00B47B64">
            <w:pPr>
              <w:rPr>
                <w:rFonts w:ascii="Times New Roman" w:hAnsi="Times New Roman" w:cs="Times New Roman"/>
                <w:b/>
                <w:sz w:val="24"/>
                <w:szCs w:val="24"/>
              </w:rPr>
            </w:pPr>
            <w:r w:rsidRPr="00E52F8E">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2B1F93EC" w14:textId="77777777" w:rsidR="002E1996" w:rsidRPr="00E52F8E" w:rsidRDefault="002E1996" w:rsidP="00B47B64">
            <w:pPr>
              <w:rPr>
                <w:rFonts w:ascii="Times New Roman" w:hAnsi="Times New Roman" w:cs="Times New Roman"/>
                <w:b/>
                <w:sz w:val="24"/>
                <w:szCs w:val="24"/>
              </w:rPr>
            </w:pPr>
            <w:r w:rsidRPr="00E52F8E">
              <w:rPr>
                <w:rFonts w:ascii="Times New Roman" w:hAnsi="Times New Roman" w:cs="Times New Roman"/>
                <w:b/>
                <w:sz w:val="24"/>
                <w:szCs w:val="24"/>
              </w:rPr>
              <w:t>SKILLS:</w:t>
            </w:r>
          </w:p>
        </w:tc>
      </w:tr>
      <w:tr w:rsidR="002E1996" w14:paraId="00226EEC" w14:textId="77777777" w:rsidTr="00FD42FF">
        <w:tc>
          <w:tcPr>
            <w:tcW w:w="4788" w:type="dxa"/>
          </w:tcPr>
          <w:p w14:paraId="79D219B6" w14:textId="77777777" w:rsidR="002E1996" w:rsidRPr="00157CE8" w:rsidRDefault="002E1996" w:rsidP="00157CE8">
            <w:pPr>
              <w:rPr>
                <w:rFonts w:ascii="Times New Roman" w:hAnsi="Times New Roman" w:cs="Times New Roman"/>
                <w:b/>
                <w:sz w:val="24"/>
                <w:szCs w:val="24"/>
              </w:rPr>
            </w:pPr>
            <w:r w:rsidRPr="00157CE8">
              <w:rPr>
                <w:rFonts w:ascii="Times New Roman" w:hAnsi="Times New Roman" w:cs="Times New Roman"/>
                <w:b/>
                <w:sz w:val="24"/>
                <w:szCs w:val="24"/>
              </w:rPr>
              <w:t>Students will know. . .</w:t>
            </w:r>
          </w:p>
          <w:p w14:paraId="0C315FD2"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What diction is</w:t>
            </w:r>
          </w:p>
          <w:p w14:paraId="5D35A2C6"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The importance of word choice</w:t>
            </w:r>
          </w:p>
          <w:p w14:paraId="6DB27B91"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When to use proper format for their writing</w:t>
            </w:r>
          </w:p>
          <w:p w14:paraId="733B4A41" w14:textId="77777777" w:rsidR="002E1996"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How language functions in different contexts</w:t>
            </w:r>
          </w:p>
          <w:p w14:paraId="449CA510" w14:textId="77777777" w:rsidR="00BE4AB0" w:rsidRPr="00157CE8" w:rsidRDefault="00BE4AB0"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How to language functions in different contexts to make effective choices for meaning or style</w:t>
            </w:r>
          </w:p>
          <w:p w14:paraId="48751D9F" w14:textId="77777777" w:rsidR="00BE4AB0" w:rsidRPr="00157CE8" w:rsidRDefault="00BE4AB0"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How to comprehend more fully when reading and listening</w:t>
            </w:r>
          </w:p>
          <w:p w14:paraId="647EFAC4" w14:textId="3DC4ED08" w:rsidR="00BE4AB0" w:rsidRPr="00057900" w:rsidRDefault="00BE4AB0" w:rsidP="006A50CB">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How to write and edit work so that</w:t>
            </w:r>
            <w:r w:rsidR="00057900">
              <w:rPr>
                <w:rFonts w:ascii="Times New Roman" w:hAnsi="Times New Roman" w:cs="Times New Roman"/>
                <w:sz w:val="24"/>
                <w:szCs w:val="24"/>
              </w:rPr>
              <w:t xml:space="preserve"> it conforms to appropriate MLA </w:t>
            </w:r>
            <w:r w:rsidRPr="00157CE8">
              <w:rPr>
                <w:rFonts w:ascii="Times New Roman" w:hAnsi="Times New Roman" w:cs="Times New Roman"/>
                <w:sz w:val="24"/>
                <w:szCs w:val="24"/>
              </w:rPr>
              <w:t>guidelines</w:t>
            </w:r>
          </w:p>
        </w:tc>
        <w:tc>
          <w:tcPr>
            <w:tcW w:w="4788" w:type="dxa"/>
          </w:tcPr>
          <w:p w14:paraId="7667135B" w14:textId="77777777" w:rsidR="002E1996" w:rsidRPr="00157CE8" w:rsidRDefault="002E1996" w:rsidP="00157CE8">
            <w:pPr>
              <w:rPr>
                <w:rFonts w:ascii="Times New Roman" w:hAnsi="Times New Roman" w:cs="Times New Roman"/>
                <w:b/>
                <w:sz w:val="24"/>
                <w:szCs w:val="24"/>
              </w:rPr>
            </w:pPr>
            <w:r w:rsidRPr="00157CE8">
              <w:rPr>
                <w:rFonts w:ascii="Times New Roman" w:hAnsi="Times New Roman" w:cs="Times New Roman"/>
                <w:b/>
                <w:sz w:val="24"/>
                <w:szCs w:val="24"/>
              </w:rPr>
              <w:t xml:space="preserve">Students will be able </w:t>
            </w:r>
            <w:proofErr w:type="gramStart"/>
            <w:r w:rsidRPr="00157CE8">
              <w:rPr>
                <w:rFonts w:ascii="Times New Roman" w:hAnsi="Times New Roman" w:cs="Times New Roman"/>
                <w:b/>
                <w:sz w:val="24"/>
                <w:szCs w:val="24"/>
              </w:rPr>
              <w:t>to.</w:t>
            </w:r>
            <w:proofErr w:type="gramEnd"/>
            <w:r w:rsidRPr="00157CE8">
              <w:rPr>
                <w:rFonts w:ascii="Times New Roman" w:hAnsi="Times New Roman" w:cs="Times New Roman"/>
                <w:b/>
                <w:sz w:val="24"/>
                <w:szCs w:val="24"/>
              </w:rPr>
              <w:t xml:space="preserve"> . .</w:t>
            </w:r>
          </w:p>
          <w:p w14:paraId="6B5E884F"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 xml:space="preserve">Choose style and word choice for appropriate communication </w:t>
            </w:r>
          </w:p>
          <w:p w14:paraId="24A04173"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To use diction and word choice to create meaning</w:t>
            </w:r>
          </w:p>
          <w:p w14:paraId="32FBB145" w14:textId="77777777" w:rsidR="006A50CB" w:rsidRPr="00157CE8" w:rsidRDefault="006A50CB"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Shift words based on context and audience</w:t>
            </w:r>
          </w:p>
          <w:p w14:paraId="7CCC6B65" w14:textId="77777777" w:rsidR="00BE4AB0" w:rsidRPr="00157CE8" w:rsidRDefault="00BE4AB0"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Make effective choices for meaning or style</w:t>
            </w:r>
          </w:p>
          <w:p w14:paraId="4940FEE5" w14:textId="77777777" w:rsidR="00BE4AB0" w:rsidRPr="00157CE8" w:rsidRDefault="00BE4AB0"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Comprehend more fully when reading and listening</w:t>
            </w:r>
          </w:p>
          <w:p w14:paraId="5D7F851C" w14:textId="77777777" w:rsidR="006A50CB" w:rsidRPr="00157CE8" w:rsidRDefault="00BE4AB0" w:rsidP="00157CE8">
            <w:pPr>
              <w:pStyle w:val="ListParagraph"/>
              <w:numPr>
                <w:ilvl w:val="0"/>
                <w:numId w:val="12"/>
              </w:numPr>
              <w:rPr>
                <w:rFonts w:ascii="Times New Roman" w:hAnsi="Times New Roman" w:cs="Times New Roman"/>
                <w:sz w:val="24"/>
                <w:szCs w:val="24"/>
              </w:rPr>
            </w:pPr>
            <w:r w:rsidRPr="00157CE8">
              <w:rPr>
                <w:rFonts w:ascii="Times New Roman" w:hAnsi="Times New Roman" w:cs="Times New Roman"/>
                <w:sz w:val="24"/>
                <w:szCs w:val="24"/>
              </w:rPr>
              <w:t>Self-reflect on writing to ensure it conforms to appropriate style guidelines</w:t>
            </w:r>
          </w:p>
        </w:tc>
      </w:tr>
      <w:tr w:rsidR="00B47B64" w14:paraId="3774A71A" w14:textId="77777777" w:rsidTr="00B47B64">
        <w:tc>
          <w:tcPr>
            <w:tcW w:w="9576" w:type="dxa"/>
            <w:gridSpan w:val="2"/>
            <w:shd w:val="clear" w:color="auto" w:fill="F2F2F2" w:themeFill="background1" w:themeFillShade="F2"/>
          </w:tcPr>
          <w:p w14:paraId="44060EDA" w14:textId="77777777" w:rsidR="00B47B64" w:rsidRPr="00E52F8E" w:rsidRDefault="002E1996" w:rsidP="00B47B64">
            <w:pPr>
              <w:rPr>
                <w:rFonts w:ascii="Times New Roman" w:hAnsi="Times New Roman" w:cs="Times New Roman"/>
                <w:b/>
                <w:sz w:val="24"/>
                <w:szCs w:val="24"/>
              </w:rPr>
            </w:pPr>
            <w:r w:rsidRPr="00E52F8E">
              <w:rPr>
                <w:rFonts w:ascii="Times New Roman" w:hAnsi="Times New Roman" w:cs="Times New Roman"/>
                <w:b/>
                <w:sz w:val="24"/>
                <w:szCs w:val="24"/>
              </w:rPr>
              <w:t>CONTENT:</w:t>
            </w:r>
          </w:p>
        </w:tc>
      </w:tr>
      <w:tr w:rsidR="00B47B64" w14:paraId="5DFDC691" w14:textId="77777777" w:rsidTr="00B47B64">
        <w:tc>
          <w:tcPr>
            <w:tcW w:w="9576" w:type="dxa"/>
            <w:gridSpan w:val="2"/>
          </w:tcPr>
          <w:p w14:paraId="113B5382" w14:textId="77777777" w:rsidR="00CE149E" w:rsidRDefault="00CE149E" w:rsidP="00CE149E">
            <w:pPr>
              <w:rPr>
                <w:rFonts w:ascii="Times New Roman" w:hAnsi="Times New Roman" w:cs="Times New Roman"/>
                <w:sz w:val="24"/>
                <w:szCs w:val="24"/>
              </w:rPr>
            </w:pPr>
            <w:r>
              <w:rPr>
                <w:rFonts w:ascii="Times New Roman" w:hAnsi="Times New Roman" w:cs="Times New Roman"/>
                <w:sz w:val="24"/>
                <w:szCs w:val="24"/>
              </w:rPr>
              <w:t xml:space="preserve">Grammar books </w:t>
            </w:r>
          </w:p>
          <w:p w14:paraId="2BFF6B82" w14:textId="77777777" w:rsidR="00CE149E" w:rsidRDefault="00CE149E" w:rsidP="00CE149E">
            <w:pPr>
              <w:rPr>
                <w:rFonts w:ascii="Times New Roman" w:hAnsi="Times New Roman" w:cs="Times New Roman"/>
                <w:sz w:val="24"/>
                <w:szCs w:val="24"/>
              </w:rPr>
            </w:pPr>
            <w:r>
              <w:rPr>
                <w:rFonts w:ascii="Times New Roman" w:hAnsi="Times New Roman" w:cs="Times New Roman"/>
                <w:i/>
                <w:sz w:val="24"/>
                <w:szCs w:val="24"/>
              </w:rPr>
              <w:t xml:space="preserve">Ex </w:t>
            </w:r>
            <w:proofErr w:type="spellStart"/>
            <w:r>
              <w:rPr>
                <w:rFonts w:ascii="Times New Roman" w:hAnsi="Times New Roman" w:cs="Times New Roman"/>
                <w:i/>
                <w:sz w:val="24"/>
                <w:szCs w:val="24"/>
              </w:rPr>
              <w:t>Libris</w:t>
            </w:r>
            <w:proofErr w:type="spellEnd"/>
            <w:r>
              <w:rPr>
                <w:rFonts w:ascii="Times New Roman" w:hAnsi="Times New Roman" w:cs="Times New Roman"/>
                <w:sz w:val="24"/>
                <w:szCs w:val="24"/>
              </w:rPr>
              <w:t xml:space="preserve"> by Anne Fadiman</w:t>
            </w:r>
          </w:p>
          <w:p w14:paraId="40998E88" w14:textId="46C60ED1" w:rsidR="00B47B64" w:rsidRDefault="00CE149E" w:rsidP="00B47B64">
            <w:pPr>
              <w:rPr>
                <w:rFonts w:ascii="Times New Roman" w:hAnsi="Times New Roman" w:cs="Times New Roman"/>
                <w:sz w:val="24"/>
                <w:szCs w:val="24"/>
              </w:rPr>
            </w:pPr>
            <w:r>
              <w:rPr>
                <w:rFonts w:ascii="Times New Roman" w:hAnsi="Times New Roman" w:cs="Times New Roman"/>
                <w:sz w:val="24"/>
                <w:szCs w:val="24"/>
              </w:rPr>
              <w:t>“Politics of the English Language” by George Orwell</w:t>
            </w:r>
          </w:p>
        </w:tc>
      </w:tr>
      <w:tr w:rsidR="00B47B64" w14:paraId="7E8EE026" w14:textId="77777777" w:rsidTr="00B47B64">
        <w:tc>
          <w:tcPr>
            <w:tcW w:w="9576" w:type="dxa"/>
            <w:gridSpan w:val="2"/>
            <w:shd w:val="clear" w:color="auto" w:fill="F2F2F2" w:themeFill="background1" w:themeFillShade="F2"/>
          </w:tcPr>
          <w:p w14:paraId="6BB7A055" w14:textId="77777777" w:rsidR="00B47B64" w:rsidRPr="00E52F8E" w:rsidRDefault="00B47B64" w:rsidP="00B47B64">
            <w:pPr>
              <w:rPr>
                <w:rFonts w:ascii="Times New Roman" w:hAnsi="Times New Roman" w:cs="Times New Roman"/>
                <w:b/>
                <w:sz w:val="24"/>
                <w:szCs w:val="24"/>
              </w:rPr>
            </w:pPr>
            <w:r w:rsidRPr="00E52F8E">
              <w:rPr>
                <w:rFonts w:ascii="Times New Roman" w:hAnsi="Times New Roman" w:cs="Times New Roman"/>
                <w:b/>
                <w:sz w:val="24"/>
                <w:szCs w:val="24"/>
              </w:rPr>
              <w:t>VOCABULARY:</w:t>
            </w:r>
          </w:p>
        </w:tc>
      </w:tr>
      <w:tr w:rsidR="00B47B64" w14:paraId="111327DD" w14:textId="77777777" w:rsidTr="00B47B64">
        <w:tc>
          <w:tcPr>
            <w:tcW w:w="9576" w:type="dxa"/>
            <w:gridSpan w:val="2"/>
          </w:tcPr>
          <w:p w14:paraId="273AAD32" w14:textId="373349A2" w:rsidR="00B47B64" w:rsidRDefault="00CE149E" w:rsidP="00B47B64">
            <w:pPr>
              <w:rPr>
                <w:rFonts w:ascii="Times New Roman" w:hAnsi="Times New Roman" w:cs="Times New Roman"/>
                <w:sz w:val="24"/>
                <w:szCs w:val="24"/>
              </w:rPr>
            </w:pPr>
            <w:r>
              <w:rPr>
                <w:rFonts w:ascii="Times New Roman" w:hAnsi="Times New Roman" w:cs="Times New Roman"/>
                <w:sz w:val="24"/>
                <w:szCs w:val="24"/>
              </w:rPr>
              <w:t>Revise, edit, MLA, diction</w:t>
            </w:r>
          </w:p>
        </w:tc>
      </w:tr>
      <w:tr w:rsidR="00B47B64" w14:paraId="70444CFF" w14:textId="77777777" w:rsidTr="00B47B64">
        <w:tc>
          <w:tcPr>
            <w:tcW w:w="9576" w:type="dxa"/>
            <w:gridSpan w:val="2"/>
            <w:shd w:val="clear" w:color="auto" w:fill="F2F2F2" w:themeFill="background1" w:themeFillShade="F2"/>
          </w:tcPr>
          <w:p w14:paraId="26ED14D1" w14:textId="77777777" w:rsidR="00B47B64" w:rsidRPr="00E52F8E" w:rsidRDefault="00B47B64" w:rsidP="00B47B64">
            <w:pPr>
              <w:rPr>
                <w:rFonts w:ascii="Times New Roman" w:hAnsi="Times New Roman" w:cs="Times New Roman"/>
                <w:b/>
                <w:sz w:val="24"/>
                <w:szCs w:val="24"/>
              </w:rPr>
            </w:pPr>
            <w:r w:rsidRPr="00E52F8E">
              <w:rPr>
                <w:rFonts w:ascii="Times New Roman" w:hAnsi="Times New Roman" w:cs="Times New Roman"/>
                <w:b/>
                <w:sz w:val="24"/>
                <w:szCs w:val="24"/>
              </w:rPr>
              <w:t>ASSESSMENT / EVIDENCE</w:t>
            </w:r>
          </w:p>
        </w:tc>
      </w:tr>
      <w:tr w:rsidR="00B47B64" w14:paraId="2C4F6CF5" w14:textId="77777777" w:rsidTr="00B47B64">
        <w:tc>
          <w:tcPr>
            <w:tcW w:w="9576" w:type="dxa"/>
            <w:gridSpan w:val="2"/>
          </w:tcPr>
          <w:p w14:paraId="59B014A5" w14:textId="77777777" w:rsidR="00820398" w:rsidRPr="00057900" w:rsidRDefault="00820398" w:rsidP="00057900">
            <w:pPr>
              <w:pStyle w:val="ListParagraph"/>
              <w:numPr>
                <w:ilvl w:val="0"/>
                <w:numId w:val="13"/>
              </w:numPr>
              <w:rPr>
                <w:rFonts w:ascii="Times New Roman" w:hAnsi="Times New Roman" w:cs="Times New Roman"/>
                <w:sz w:val="24"/>
                <w:szCs w:val="24"/>
              </w:rPr>
            </w:pPr>
            <w:r w:rsidRPr="00057900">
              <w:rPr>
                <w:rFonts w:ascii="Times New Roman" w:hAnsi="Times New Roman" w:cs="Times New Roman"/>
                <w:sz w:val="24"/>
                <w:szCs w:val="24"/>
              </w:rPr>
              <w:t xml:space="preserve">Discussion – Look at a persuasive text and identify: (1) the tone of the piece and (2) the connotation of the words the author uses. The students will then analyze how those words and their connotation create that tone and what </w:t>
            </w:r>
            <w:proofErr w:type="gramStart"/>
            <w:r w:rsidRPr="00057900">
              <w:rPr>
                <w:rFonts w:ascii="Times New Roman" w:hAnsi="Times New Roman" w:cs="Times New Roman"/>
                <w:sz w:val="24"/>
                <w:szCs w:val="24"/>
              </w:rPr>
              <w:t>effect</w:t>
            </w:r>
            <w:proofErr w:type="gramEnd"/>
            <w:r w:rsidRPr="00057900">
              <w:rPr>
                <w:rFonts w:ascii="Times New Roman" w:hAnsi="Times New Roman" w:cs="Times New Roman"/>
                <w:sz w:val="24"/>
                <w:szCs w:val="24"/>
              </w:rPr>
              <w:t xml:space="preserve"> it has on the audience’s interpretation of the text. </w:t>
            </w:r>
          </w:p>
          <w:p w14:paraId="5314EC16" w14:textId="77777777" w:rsidR="00820398" w:rsidRDefault="00820398" w:rsidP="0082039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Written Argument – Compose an argument and then edit/revise the language in their arguments to adjust the tone to connect with a particular audience. Students can then compare the two versions of the text and analyze how changing diction and the connotation of words affect the tone of a piece of writing. </w:t>
            </w:r>
          </w:p>
          <w:p w14:paraId="64B1E247" w14:textId="77777777" w:rsidR="00820398" w:rsidRDefault="00820398" w:rsidP="0082039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Writing/Revision – Revise a piece of writing to meet MLA, APA (or other style manuals) formatting and citation guidelines. </w:t>
            </w:r>
          </w:p>
          <w:p w14:paraId="786DEDF9" w14:textId="09355D19" w:rsidR="00B47B64" w:rsidRPr="00057900" w:rsidRDefault="00820398" w:rsidP="00057900">
            <w:pPr>
              <w:pStyle w:val="ListParagraph"/>
              <w:numPr>
                <w:ilvl w:val="0"/>
                <w:numId w:val="10"/>
              </w:numPr>
              <w:spacing w:after="200" w:line="276" w:lineRule="auto"/>
              <w:rPr>
                <w:rFonts w:ascii="Times New Roman" w:hAnsi="Times New Roman" w:cs="Times New Roman"/>
                <w:sz w:val="24"/>
                <w:szCs w:val="24"/>
              </w:rPr>
            </w:pPr>
            <w:r>
              <w:rPr>
                <w:rFonts w:ascii="Times New Roman" w:hAnsi="Times New Roman" w:cs="Times New Roman"/>
                <w:sz w:val="24"/>
                <w:szCs w:val="24"/>
              </w:rPr>
              <w:t>Self-Assessment – (See over-arching questions)</w:t>
            </w:r>
          </w:p>
        </w:tc>
      </w:tr>
      <w:tr w:rsidR="00B47B64" w14:paraId="57645AA0" w14:textId="77777777" w:rsidTr="00B47B64">
        <w:tc>
          <w:tcPr>
            <w:tcW w:w="9576" w:type="dxa"/>
            <w:gridSpan w:val="2"/>
            <w:shd w:val="clear" w:color="auto" w:fill="F2F2F2" w:themeFill="background1" w:themeFillShade="F2"/>
          </w:tcPr>
          <w:p w14:paraId="7E13C473" w14:textId="77777777" w:rsidR="00B47B64" w:rsidRPr="00E52F8E" w:rsidRDefault="00B47B64" w:rsidP="00B47B64">
            <w:pPr>
              <w:rPr>
                <w:rFonts w:ascii="Times New Roman" w:hAnsi="Times New Roman" w:cs="Times New Roman"/>
                <w:b/>
                <w:sz w:val="24"/>
                <w:szCs w:val="24"/>
              </w:rPr>
            </w:pPr>
            <w:r w:rsidRPr="00E52F8E">
              <w:rPr>
                <w:rFonts w:ascii="Times New Roman" w:hAnsi="Times New Roman" w:cs="Times New Roman"/>
                <w:b/>
                <w:sz w:val="24"/>
                <w:szCs w:val="24"/>
              </w:rPr>
              <w:t>ACTIVITIES / LEARNING OPPORTUNITIES:</w:t>
            </w:r>
          </w:p>
        </w:tc>
      </w:tr>
      <w:tr w:rsidR="00B47B64" w14:paraId="0CCA93DC" w14:textId="77777777" w:rsidTr="00B47B64">
        <w:tc>
          <w:tcPr>
            <w:tcW w:w="9576" w:type="dxa"/>
            <w:gridSpan w:val="2"/>
          </w:tcPr>
          <w:p w14:paraId="43180D7F" w14:textId="62BA5478" w:rsidR="00B47B64" w:rsidRDefault="00057900" w:rsidP="00B47B64">
            <w:pPr>
              <w:rPr>
                <w:rFonts w:ascii="Times New Roman" w:hAnsi="Times New Roman" w:cs="Times New Roman"/>
                <w:sz w:val="24"/>
                <w:szCs w:val="24"/>
              </w:rPr>
            </w:pPr>
            <w:r>
              <w:rPr>
                <w:rFonts w:ascii="Times New Roman" w:hAnsi="Times New Roman" w:cs="Times New Roman"/>
                <w:sz w:val="24"/>
                <w:szCs w:val="24"/>
              </w:rPr>
              <w:t>See writing standards</w:t>
            </w:r>
          </w:p>
        </w:tc>
      </w:tr>
      <w:tr w:rsidR="00B47B64" w14:paraId="0BB7818E" w14:textId="77777777" w:rsidTr="00B47B64">
        <w:tc>
          <w:tcPr>
            <w:tcW w:w="9576" w:type="dxa"/>
            <w:gridSpan w:val="2"/>
            <w:shd w:val="clear" w:color="auto" w:fill="F2F2F2" w:themeFill="background1" w:themeFillShade="F2"/>
          </w:tcPr>
          <w:p w14:paraId="529726C7" w14:textId="77777777" w:rsidR="00B47B64" w:rsidRPr="00E52F8E" w:rsidRDefault="00B47B64" w:rsidP="00B47B64">
            <w:pPr>
              <w:rPr>
                <w:rFonts w:ascii="Times New Roman" w:hAnsi="Times New Roman" w:cs="Times New Roman"/>
                <w:b/>
                <w:sz w:val="24"/>
                <w:szCs w:val="24"/>
              </w:rPr>
            </w:pPr>
            <w:r w:rsidRPr="00E52F8E">
              <w:rPr>
                <w:rFonts w:ascii="Times New Roman" w:hAnsi="Times New Roman" w:cs="Times New Roman"/>
                <w:b/>
                <w:sz w:val="24"/>
                <w:szCs w:val="24"/>
              </w:rPr>
              <w:lastRenderedPageBreak/>
              <w:t>RESOURCES:</w:t>
            </w:r>
          </w:p>
        </w:tc>
      </w:tr>
      <w:tr w:rsidR="00B47B64" w14:paraId="76F32E9E" w14:textId="77777777" w:rsidTr="00B47B64">
        <w:tc>
          <w:tcPr>
            <w:tcW w:w="9576" w:type="dxa"/>
            <w:gridSpan w:val="2"/>
          </w:tcPr>
          <w:p w14:paraId="1893BE2B" w14:textId="21477336" w:rsidR="00B47B64" w:rsidRPr="00057900" w:rsidRDefault="00CE149E" w:rsidP="00B47B64">
            <w:pPr>
              <w:rPr>
                <w:rFonts w:ascii="Times New Roman" w:hAnsi="Times New Roman" w:cs="Times New Roman"/>
                <w:i/>
                <w:sz w:val="24"/>
                <w:szCs w:val="24"/>
              </w:rPr>
            </w:pPr>
            <w:r>
              <w:rPr>
                <w:rFonts w:ascii="Times New Roman" w:hAnsi="Times New Roman" w:cs="Times New Roman"/>
                <w:i/>
                <w:sz w:val="24"/>
                <w:szCs w:val="24"/>
              </w:rPr>
              <w:t xml:space="preserve">The Writer’s Notebook, Teaching Grammar in Context, Painless Grammar by Rebecca Elliot </w:t>
            </w:r>
          </w:p>
        </w:tc>
      </w:tr>
      <w:tr w:rsidR="00B47B64" w14:paraId="25274971" w14:textId="77777777" w:rsidTr="00B47B64">
        <w:tc>
          <w:tcPr>
            <w:tcW w:w="9576" w:type="dxa"/>
            <w:gridSpan w:val="2"/>
            <w:shd w:val="clear" w:color="auto" w:fill="F2F2F2" w:themeFill="background1" w:themeFillShade="F2"/>
          </w:tcPr>
          <w:p w14:paraId="6A5049AC" w14:textId="77777777" w:rsidR="00B47B64" w:rsidRPr="00E52F8E" w:rsidRDefault="00B47B64" w:rsidP="00B47B64">
            <w:pPr>
              <w:rPr>
                <w:rFonts w:ascii="Times New Roman" w:hAnsi="Times New Roman" w:cs="Times New Roman"/>
                <w:b/>
                <w:sz w:val="24"/>
                <w:szCs w:val="24"/>
              </w:rPr>
            </w:pPr>
            <w:r w:rsidRPr="00E52F8E">
              <w:rPr>
                <w:rFonts w:ascii="Times New Roman" w:hAnsi="Times New Roman" w:cs="Times New Roman"/>
                <w:b/>
                <w:sz w:val="24"/>
                <w:szCs w:val="24"/>
              </w:rPr>
              <w:t>TECHNOLOGY INTEGRATION</w:t>
            </w:r>
          </w:p>
        </w:tc>
      </w:tr>
      <w:tr w:rsidR="00B47B64" w14:paraId="4C068C30" w14:textId="77777777" w:rsidTr="00B47B64">
        <w:tc>
          <w:tcPr>
            <w:tcW w:w="9576" w:type="dxa"/>
            <w:gridSpan w:val="2"/>
          </w:tcPr>
          <w:p w14:paraId="0231D009" w14:textId="77777777" w:rsidR="00B47B64" w:rsidRDefault="00B47B64" w:rsidP="00B47B64">
            <w:pPr>
              <w:rPr>
                <w:rFonts w:ascii="Times New Roman" w:hAnsi="Times New Roman" w:cs="Times New Roman"/>
                <w:sz w:val="24"/>
                <w:szCs w:val="24"/>
              </w:rPr>
            </w:pPr>
            <w:bookmarkStart w:id="0" w:name="_GoBack"/>
            <w:bookmarkEnd w:id="0"/>
          </w:p>
        </w:tc>
      </w:tr>
    </w:tbl>
    <w:p w14:paraId="323CE524" w14:textId="77777777" w:rsidR="00B47B64" w:rsidRDefault="00B47B64" w:rsidP="00B47B64">
      <w:pPr>
        <w:spacing w:after="0"/>
        <w:rPr>
          <w:rFonts w:ascii="Times New Roman" w:hAnsi="Times New Roman" w:cs="Times New Roman"/>
          <w:sz w:val="24"/>
          <w:szCs w:val="24"/>
        </w:rPr>
      </w:pPr>
    </w:p>
    <w:p w14:paraId="652F5D2F" w14:textId="77777777" w:rsidR="00B47B64" w:rsidRPr="00B47B64" w:rsidRDefault="00B47B64" w:rsidP="00B47B64">
      <w:pPr>
        <w:jc w:val="center"/>
        <w:rPr>
          <w:rFonts w:ascii="Times New Roman" w:hAnsi="Times New Roman" w:cs="Times New Roman"/>
          <w:sz w:val="24"/>
          <w:szCs w:val="24"/>
        </w:rPr>
      </w:pPr>
    </w:p>
    <w:sectPr w:rsidR="00B47B64" w:rsidRPr="00B47B64"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5C3"/>
    <w:multiLevelType w:val="hybridMultilevel"/>
    <w:tmpl w:val="1AEE7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05D4A"/>
    <w:multiLevelType w:val="hybridMultilevel"/>
    <w:tmpl w:val="0E44AF56"/>
    <w:lvl w:ilvl="0" w:tplc="F274F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A41DD"/>
    <w:multiLevelType w:val="hybridMultilevel"/>
    <w:tmpl w:val="FEE89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1E41F3"/>
    <w:multiLevelType w:val="hybridMultilevel"/>
    <w:tmpl w:val="7824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nsid w:val="26816E60"/>
    <w:multiLevelType w:val="hybridMultilevel"/>
    <w:tmpl w:val="6A8AA7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1C1CC6"/>
    <w:multiLevelType w:val="hybridMultilevel"/>
    <w:tmpl w:val="950EA0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265E6F"/>
    <w:multiLevelType w:val="hybridMultilevel"/>
    <w:tmpl w:val="2A80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5610B8"/>
    <w:multiLevelType w:val="hybridMultilevel"/>
    <w:tmpl w:val="0E2CF72A"/>
    <w:lvl w:ilvl="0" w:tplc="7D3492C4">
      <w:start w:val="1"/>
      <w:numFmt w:val="decimal"/>
      <w:lvlText w:val="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774DF3"/>
    <w:multiLevelType w:val="hybridMultilevel"/>
    <w:tmpl w:val="3E70B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1606CA"/>
    <w:multiLevelType w:val="hybridMultilevel"/>
    <w:tmpl w:val="4FAE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A01A62"/>
    <w:multiLevelType w:val="hybridMultilevel"/>
    <w:tmpl w:val="4D4845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7"/>
  </w:num>
  <w:num w:numId="4">
    <w:abstractNumId w:val="5"/>
  </w:num>
  <w:num w:numId="5">
    <w:abstractNumId w:val="9"/>
  </w:num>
  <w:num w:numId="6">
    <w:abstractNumId w:val="1"/>
  </w:num>
  <w:num w:numId="7">
    <w:abstractNumId w:val="8"/>
  </w:num>
  <w:num w:numId="8">
    <w:abstractNumId w:val="4"/>
  </w:num>
  <w:num w:numId="9">
    <w:abstractNumId w:val="10"/>
  </w:num>
  <w:num w:numId="10">
    <w:abstractNumId w:val="0"/>
  </w:num>
  <w:num w:numId="11">
    <w:abstractNumId w:val="6"/>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57900"/>
    <w:rsid w:val="00157CE8"/>
    <w:rsid w:val="002235B3"/>
    <w:rsid w:val="00254706"/>
    <w:rsid w:val="002E1996"/>
    <w:rsid w:val="0044197F"/>
    <w:rsid w:val="004A7FAA"/>
    <w:rsid w:val="005237FE"/>
    <w:rsid w:val="00542B46"/>
    <w:rsid w:val="00547BE0"/>
    <w:rsid w:val="005671D9"/>
    <w:rsid w:val="00567349"/>
    <w:rsid w:val="005B58E2"/>
    <w:rsid w:val="005C20F4"/>
    <w:rsid w:val="005C4701"/>
    <w:rsid w:val="006A50CB"/>
    <w:rsid w:val="006B4FD1"/>
    <w:rsid w:val="006E64CA"/>
    <w:rsid w:val="00726225"/>
    <w:rsid w:val="007762A9"/>
    <w:rsid w:val="00820398"/>
    <w:rsid w:val="008E558D"/>
    <w:rsid w:val="008E7022"/>
    <w:rsid w:val="009D6034"/>
    <w:rsid w:val="00A209EA"/>
    <w:rsid w:val="00B27AB8"/>
    <w:rsid w:val="00B47B64"/>
    <w:rsid w:val="00B85F59"/>
    <w:rsid w:val="00BE4AB0"/>
    <w:rsid w:val="00C55424"/>
    <w:rsid w:val="00CE149E"/>
    <w:rsid w:val="00CF169A"/>
    <w:rsid w:val="00E21526"/>
    <w:rsid w:val="00E52F8E"/>
    <w:rsid w:val="00E545B1"/>
    <w:rsid w:val="00F66359"/>
    <w:rsid w:val="00F67866"/>
    <w:rsid w:val="00F80AD1"/>
    <w:rsid w:val="00FB2072"/>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3445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558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4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C2C3F-57EE-6C40-8B74-407712C91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555</Words>
  <Characters>3165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14</cp:revision>
  <cp:lastPrinted>2011-04-01T16:24:00Z</cp:lastPrinted>
  <dcterms:created xsi:type="dcterms:W3CDTF">2011-02-28T15:36:00Z</dcterms:created>
  <dcterms:modified xsi:type="dcterms:W3CDTF">2011-04-01T16:30:00Z</dcterms:modified>
</cp:coreProperties>
</file>